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BDD" w:rsidRPr="004459C8" w:rsidRDefault="00821945" w:rsidP="002873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4459C8">
        <w:rPr>
          <w:rFonts w:ascii="Times New Roman" w:hAnsi="Times New Roman" w:cs="Times New Roman"/>
          <w:b/>
          <w:sz w:val="24"/>
          <w:szCs w:val="24"/>
          <w:u w:val="single"/>
        </w:rPr>
        <w:t>Programa de rá</w:t>
      </w:r>
      <w:r w:rsidR="00C54A3E" w:rsidRPr="004459C8">
        <w:rPr>
          <w:rFonts w:ascii="Times New Roman" w:hAnsi="Times New Roman" w:cs="Times New Roman"/>
          <w:b/>
          <w:sz w:val="24"/>
          <w:szCs w:val="24"/>
          <w:u w:val="single"/>
        </w:rPr>
        <w:t xml:space="preserve">dio </w:t>
      </w:r>
      <w:r w:rsidR="006E7FC1" w:rsidRPr="004459C8">
        <w:rPr>
          <w:rFonts w:ascii="Times New Roman" w:hAnsi="Times New Roman" w:cs="Times New Roman"/>
          <w:b/>
          <w:sz w:val="24"/>
          <w:szCs w:val="24"/>
          <w:u w:val="single"/>
        </w:rPr>
        <w:t>04/05</w:t>
      </w:r>
      <w:r w:rsidR="00C53311" w:rsidRPr="004459C8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3210DD" w:rsidRPr="004459C8">
        <w:rPr>
          <w:rFonts w:ascii="Times New Roman" w:hAnsi="Times New Roman" w:cs="Times New Roman"/>
          <w:b/>
          <w:sz w:val="24"/>
          <w:szCs w:val="24"/>
          <w:u w:val="single"/>
        </w:rPr>
        <w:t>2019</w:t>
      </w:r>
    </w:p>
    <w:p w:rsidR="00C05CF2" w:rsidRPr="004459C8" w:rsidRDefault="00F63EED" w:rsidP="009313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9C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46A1" w:rsidRPr="004459C8">
        <w:rPr>
          <w:rFonts w:ascii="Times New Roman" w:hAnsi="Times New Roman" w:cs="Times New Roman"/>
          <w:b/>
          <w:sz w:val="24"/>
          <w:szCs w:val="24"/>
          <w:u w:val="single"/>
        </w:rPr>
        <w:t>SECRETARIA DE AGRICULTURA</w:t>
      </w:r>
    </w:p>
    <w:p w:rsidR="006F1388" w:rsidRPr="004459C8" w:rsidRDefault="006F1388" w:rsidP="009313A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1388" w:rsidRPr="004459C8" w:rsidRDefault="006F1388" w:rsidP="006F138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9C8">
        <w:rPr>
          <w:rFonts w:ascii="Times New Roman" w:hAnsi="Times New Roman" w:cs="Times New Roman"/>
          <w:b/>
          <w:sz w:val="24"/>
          <w:szCs w:val="24"/>
        </w:rPr>
        <w:t xml:space="preserve">Comunicado </w:t>
      </w:r>
      <w:r w:rsidRPr="004459C8">
        <w:rPr>
          <w:rFonts w:ascii="Times New Roman" w:hAnsi="Times New Roman" w:cs="Times New Roman"/>
          <w:b/>
          <w:color w:val="FF0000"/>
          <w:sz w:val="24"/>
          <w:szCs w:val="24"/>
        </w:rPr>
        <w:t>IMPORTANTE</w:t>
      </w:r>
      <w:r w:rsidRPr="004459C8">
        <w:rPr>
          <w:rFonts w:ascii="Times New Roman" w:hAnsi="Times New Roman" w:cs="Times New Roman"/>
          <w:b/>
          <w:sz w:val="24"/>
          <w:szCs w:val="24"/>
        </w:rPr>
        <w:t xml:space="preserve"> da Inspetoria Veterinária!!!</w:t>
      </w:r>
    </w:p>
    <w:p w:rsidR="006F1388" w:rsidRPr="004459C8" w:rsidRDefault="006F1388" w:rsidP="006F138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388" w:rsidRDefault="006F1388" w:rsidP="00137D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59C8">
        <w:rPr>
          <w:rFonts w:ascii="Times New Roman" w:hAnsi="Times New Roman" w:cs="Times New Roman"/>
          <w:sz w:val="24"/>
          <w:szCs w:val="24"/>
        </w:rPr>
        <w:t xml:space="preserve">Vacine todo o seu rebanho bovino no período </w:t>
      </w:r>
      <w:r w:rsidRPr="004459C8">
        <w:rPr>
          <w:rFonts w:ascii="Times New Roman" w:hAnsi="Times New Roman" w:cs="Times New Roman"/>
          <w:b/>
          <w:sz w:val="24"/>
          <w:szCs w:val="24"/>
        </w:rPr>
        <w:t>de 01 a 31 de maio</w:t>
      </w:r>
      <w:r w:rsidRPr="004459C8">
        <w:rPr>
          <w:rFonts w:ascii="Times New Roman" w:hAnsi="Times New Roman" w:cs="Times New Roman"/>
          <w:sz w:val="24"/>
          <w:szCs w:val="24"/>
        </w:rPr>
        <w:t xml:space="preserve">, onde compreende a vacinação dos bovinos de todas as idades através da aplicação da vacinação contra a febre aftosa. Todos os produtores que possuem bovinos em suas propriedades devem dirigir-se diretamente a locais credenciados para a venda e realizar a compra da vacina, após deverão comparecer na inspetoria </w:t>
      </w:r>
      <w:r w:rsidRPr="004459C8">
        <w:rPr>
          <w:rFonts w:ascii="Times New Roman" w:hAnsi="Times New Roman" w:cs="Times New Roman"/>
          <w:b/>
          <w:sz w:val="24"/>
          <w:szCs w:val="24"/>
        </w:rPr>
        <w:t xml:space="preserve">para apresentação da nota fiscal e declaração dos animais vacinados no prazo de até 5 dias. </w:t>
      </w:r>
      <w:r w:rsidRPr="004459C8">
        <w:rPr>
          <w:rFonts w:ascii="Times New Roman" w:hAnsi="Times New Roman" w:cs="Times New Roman"/>
          <w:sz w:val="24"/>
          <w:szCs w:val="24"/>
        </w:rPr>
        <w:t>Caso o agricultor não realizar a vacinação contra febre aftosa serão autuados e multados de acordo com a legislação específica. Comunicamos ainda que todos os produtores devem realizar a Declaração Anual de Rebanho até 31 de maio.</w:t>
      </w:r>
    </w:p>
    <w:p w:rsidR="00D20014" w:rsidRPr="004459C8" w:rsidRDefault="00D20014" w:rsidP="00137D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7AD3" w:rsidRDefault="008C33E1" w:rsidP="00435FA3">
      <w:pPr>
        <w:spacing w:after="0" w:line="360" w:lineRule="auto"/>
        <w:ind w:firstLine="1275"/>
        <w:jc w:val="both"/>
        <w:rPr>
          <w:rFonts w:ascii="Times New Roman" w:hAnsi="Times New Roman" w:cs="Times New Roman"/>
          <w:sz w:val="24"/>
          <w:szCs w:val="24"/>
        </w:rPr>
      </w:pPr>
      <w:r w:rsidRPr="004459C8">
        <w:rPr>
          <w:rFonts w:ascii="Times New Roman" w:hAnsi="Times New Roman" w:cs="Times New Roman"/>
          <w:sz w:val="24"/>
          <w:szCs w:val="24"/>
        </w:rPr>
        <w:t>A Secretaria Municipal de Agricultura c</w:t>
      </w:r>
      <w:r w:rsidR="00C05CF2" w:rsidRPr="004459C8">
        <w:rPr>
          <w:rFonts w:ascii="Times New Roman" w:hAnsi="Times New Roman" w:cs="Times New Roman"/>
          <w:sz w:val="24"/>
          <w:szCs w:val="24"/>
        </w:rPr>
        <w:t xml:space="preserve">omunica aos agricultores que o período para pagamento das sementes de milho e sorgo safra 2018/2019 do programa troca-troca de sementes junto ao setor de tributos da Prefeitura Municipal de </w:t>
      </w:r>
      <w:r w:rsidR="00E46D9C" w:rsidRPr="004459C8">
        <w:rPr>
          <w:rFonts w:ascii="Times New Roman" w:hAnsi="Times New Roman" w:cs="Times New Roman"/>
          <w:sz w:val="24"/>
          <w:szCs w:val="24"/>
        </w:rPr>
        <w:t xml:space="preserve">Redentora.  Lembrando que o </w:t>
      </w:r>
      <w:r w:rsidR="004459C8" w:rsidRPr="004459C8">
        <w:rPr>
          <w:rFonts w:ascii="Times New Roman" w:hAnsi="Times New Roman" w:cs="Times New Roman"/>
          <w:sz w:val="24"/>
          <w:szCs w:val="24"/>
        </w:rPr>
        <w:t xml:space="preserve">prazo </w:t>
      </w:r>
      <w:r w:rsidR="006E7AD3" w:rsidRPr="004459C8">
        <w:rPr>
          <w:rFonts w:ascii="Times New Roman" w:hAnsi="Times New Roman" w:cs="Times New Roman"/>
          <w:sz w:val="24"/>
          <w:szCs w:val="24"/>
        </w:rPr>
        <w:t xml:space="preserve">de </w:t>
      </w:r>
      <w:r w:rsidR="00E46D9C" w:rsidRPr="004459C8">
        <w:rPr>
          <w:rFonts w:ascii="Times New Roman" w:hAnsi="Times New Roman" w:cs="Times New Roman"/>
          <w:sz w:val="24"/>
          <w:szCs w:val="24"/>
        </w:rPr>
        <w:t xml:space="preserve">vencimento </w:t>
      </w:r>
      <w:r w:rsidR="002A0907" w:rsidRPr="004459C8">
        <w:rPr>
          <w:rFonts w:ascii="Times New Roman" w:hAnsi="Times New Roman" w:cs="Times New Roman"/>
          <w:sz w:val="24"/>
          <w:szCs w:val="24"/>
        </w:rPr>
        <w:t>foi dia</w:t>
      </w:r>
      <w:r w:rsidR="00E46D9C" w:rsidRPr="004459C8">
        <w:rPr>
          <w:rFonts w:ascii="Times New Roman" w:hAnsi="Times New Roman" w:cs="Times New Roman"/>
          <w:sz w:val="24"/>
          <w:szCs w:val="24"/>
        </w:rPr>
        <w:t xml:space="preserve"> </w:t>
      </w:r>
      <w:r w:rsidR="00B86893" w:rsidRPr="004459C8">
        <w:rPr>
          <w:rFonts w:ascii="Times New Roman" w:hAnsi="Times New Roman" w:cs="Times New Roman"/>
          <w:sz w:val="24"/>
          <w:szCs w:val="24"/>
        </w:rPr>
        <w:t>20 de abril</w:t>
      </w:r>
      <w:r w:rsidR="006E7AD3" w:rsidRPr="004459C8">
        <w:rPr>
          <w:rFonts w:ascii="Times New Roman" w:hAnsi="Times New Roman" w:cs="Times New Roman"/>
          <w:sz w:val="24"/>
          <w:szCs w:val="24"/>
        </w:rPr>
        <w:t>.</w:t>
      </w:r>
    </w:p>
    <w:p w:rsidR="00D20014" w:rsidRPr="004459C8" w:rsidRDefault="00D20014" w:rsidP="00435FA3">
      <w:pPr>
        <w:spacing w:after="0" w:line="360" w:lineRule="auto"/>
        <w:ind w:firstLine="1275"/>
        <w:jc w:val="both"/>
        <w:rPr>
          <w:rFonts w:ascii="Times New Roman" w:hAnsi="Times New Roman" w:cs="Times New Roman"/>
          <w:sz w:val="24"/>
          <w:szCs w:val="24"/>
        </w:rPr>
      </w:pPr>
    </w:p>
    <w:p w:rsidR="00C44499" w:rsidRPr="004459C8" w:rsidRDefault="002D6101" w:rsidP="00C4449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59C8">
        <w:rPr>
          <w:rFonts w:ascii="Times New Roman" w:hAnsi="Times New Roman" w:cs="Times New Roman"/>
          <w:sz w:val="24"/>
          <w:szCs w:val="24"/>
        </w:rPr>
        <w:t xml:space="preserve">O Departamento Ambiental comunica a todos </w:t>
      </w:r>
      <w:r w:rsidR="00B86893" w:rsidRPr="004459C8">
        <w:rPr>
          <w:rFonts w:ascii="Times New Roman" w:hAnsi="Times New Roman" w:cs="Times New Roman"/>
          <w:sz w:val="24"/>
          <w:szCs w:val="24"/>
        </w:rPr>
        <w:t xml:space="preserve">para que seja realizado a </w:t>
      </w:r>
      <w:r w:rsidRPr="004459C8">
        <w:rPr>
          <w:rFonts w:ascii="Times New Roman" w:hAnsi="Times New Roman" w:cs="Times New Roman"/>
          <w:sz w:val="24"/>
          <w:szCs w:val="24"/>
        </w:rPr>
        <w:t>separação dos</w:t>
      </w:r>
      <w:r w:rsidR="00B86893" w:rsidRPr="004459C8">
        <w:rPr>
          <w:rFonts w:ascii="Times New Roman" w:hAnsi="Times New Roman" w:cs="Times New Roman"/>
          <w:sz w:val="24"/>
          <w:szCs w:val="24"/>
        </w:rPr>
        <w:t xml:space="preserve"> lixos, separando o lixo orgânico do lixo seco</w:t>
      </w:r>
      <w:r w:rsidRPr="004459C8">
        <w:rPr>
          <w:rFonts w:ascii="Times New Roman" w:hAnsi="Times New Roman" w:cs="Times New Roman"/>
          <w:sz w:val="24"/>
          <w:szCs w:val="24"/>
          <w:shd w:val="clear" w:color="auto" w:fill="FFFFFF"/>
        </w:rPr>
        <w:t>. Devemos ter atenção que sacolas plásticas não são muito resistentes e que quando colocados pesos acima do recomendado elas acabam estourando e o caminhão da coleta não recolhera esse lixo do chão, outro fator de extrema importância e observar os dias da coleta, no município de Redentora o caminhão coleta o lixo nas quartas feiras e aos sábados, então som</w:t>
      </w:r>
      <w:r w:rsidR="002A0907" w:rsidRPr="004459C8">
        <w:rPr>
          <w:rFonts w:ascii="Times New Roman" w:hAnsi="Times New Roman" w:cs="Times New Roman"/>
          <w:sz w:val="24"/>
          <w:szCs w:val="24"/>
          <w:shd w:val="clear" w:color="auto" w:fill="FFFFFF"/>
        </w:rPr>
        <w:t>ente coloque os lixos para ser</w:t>
      </w:r>
      <w:r w:rsidRPr="004459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recolhidos nestes dias</w:t>
      </w:r>
      <w:r w:rsidR="00B96B79" w:rsidRPr="004459C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4459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</w:t>
      </w:r>
      <w:r w:rsidRPr="004459C8">
        <w:rPr>
          <w:rFonts w:ascii="Times New Roman" w:hAnsi="Times New Roman" w:cs="Times New Roman"/>
          <w:sz w:val="24"/>
          <w:szCs w:val="24"/>
        </w:rPr>
        <w:t xml:space="preserve">lixos eletrônicos (televisores, rádios computadores), pilhas e lâmpadas o Departamento Ambiental disponibiliza local de entrega junto a Secretaria de Agricultura, ou seja, de o descarte correto, ajude a cuidar do Município de Redentora. </w:t>
      </w:r>
    </w:p>
    <w:p w:rsidR="00CE4B13" w:rsidRPr="004459C8" w:rsidRDefault="00C44499" w:rsidP="00CF291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59C8">
        <w:rPr>
          <w:rFonts w:ascii="Times New Roman" w:hAnsi="Times New Roman" w:cs="Times New Roman"/>
          <w:sz w:val="24"/>
          <w:szCs w:val="24"/>
        </w:rPr>
        <w:t xml:space="preserve">O Departamento Ambiental </w:t>
      </w:r>
      <w:r w:rsidRPr="004459C8">
        <w:rPr>
          <w:rFonts w:ascii="Times New Roman" w:hAnsi="Times New Roman" w:cs="Times New Roman"/>
          <w:b/>
          <w:sz w:val="24"/>
          <w:szCs w:val="24"/>
        </w:rPr>
        <w:t>ALERTA</w:t>
      </w:r>
      <w:r w:rsidRPr="004459C8">
        <w:rPr>
          <w:rFonts w:ascii="Times New Roman" w:hAnsi="Times New Roman" w:cs="Times New Roman"/>
          <w:sz w:val="24"/>
          <w:szCs w:val="24"/>
        </w:rPr>
        <w:t xml:space="preserve"> que realizar manejos ou interferência na natureza como exemplo: cortar árvores, realizar serviços com maquinas que possam interferir ou danificar o Meio Ambiente como exemplo dragas ou retroescavadeiras, arrancando tocos de arvores realizar limpeza não autorizada ou construção de açudes, corte de vegetação (descapoeiramento) e demais serviços que envolvam o meio ambiente, antes deve-se solicitar através de forma documental </w:t>
      </w:r>
      <w:r w:rsidRPr="004459C8">
        <w:rPr>
          <w:rFonts w:ascii="Times New Roman" w:hAnsi="Times New Roman" w:cs="Times New Roman"/>
          <w:b/>
          <w:sz w:val="24"/>
          <w:szCs w:val="24"/>
        </w:rPr>
        <w:t>VISTORIA</w:t>
      </w:r>
      <w:r w:rsidRPr="004459C8">
        <w:rPr>
          <w:rFonts w:ascii="Times New Roman" w:hAnsi="Times New Roman" w:cs="Times New Roman"/>
          <w:sz w:val="24"/>
          <w:szCs w:val="24"/>
        </w:rPr>
        <w:t xml:space="preserve"> pelo departamento Ambiental visando autorização </w:t>
      </w:r>
      <w:r w:rsidRPr="004459C8">
        <w:rPr>
          <w:rFonts w:ascii="Times New Roman" w:hAnsi="Times New Roman" w:cs="Times New Roman"/>
          <w:sz w:val="24"/>
          <w:szCs w:val="24"/>
        </w:rPr>
        <w:lastRenderedPageBreak/>
        <w:t>ou licença Ambiental, caso, contrario, quem realizar esses serviços sem autorização será advertido, notificado e multado, respondendo processo junto ao Ministério Público.</w:t>
      </w:r>
    </w:p>
    <w:p w:rsidR="00137DD4" w:rsidRPr="004459C8" w:rsidRDefault="00D951B6" w:rsidP="00255A8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59C8">
        <w:rPr>
          <w:rFonts w:ascii="Times New Roman" w:hAnsi="Times New Roman" w:cs="Times New Roman"/>
          <w:sz w:val="24"/>
          <w:szCs w:val="24"/>
        </w:rPr>
        <w:t>A</w:t>
      </w:r>
      <w:r w:rsidRPr="004459C8">
        <w:rPr>
          <w:rFonts w:ascii="Times New Roman" w:hAnsi="Times New Roman" w:cs="Times New Roman"/>
          <w:sz w:val="24"/>
          <w:szCs w:val="24"/>
        </w:rPr>
        <w:tab/>
        <w:t>Secretaria Municipal de Agricultura comunica que estamos realizando a encomenda de mudas de arvores frutíferas, ornamentais e de sombra, com</w:t>
      </w:r>
      <w:r w:rsidR="002A0907" w:rsidRPr="004459C8">
        <w:rPr>
          <w:rFonts w:ascii="Times New Roman" w:hAnsi="Times New Roman" w:cs="Times New Roman"/>
          <w:sz w:val="24"/>
          <w:szCs w:val="24"/>
        </w:rPr>
        <w:t xml:space="preserve"> primeira</w:t>
      </w:r>
      <w:r w:rsidRPr="004459C8">
        <w:rPr>
          <w:rFonts w:ascii="Times New Roman" w:hAnsi="Times New Roman" w:cs="Times New Roman"/>
          <w:sz w:val="24"/>
          <w:szCs w:val="24"/>
        </w:rPr>
        <w:t xml:space="preserve"> entrega prevista para o dia 21 de maio.</w:t>
      </w:r>
    </w:p>
    <w:p w:rsidR="00312691" w:rsidRPr="00D053A9" w:rsidRDefault="00312691" w:rsidP="00312691">
      <w:pPr>
        <w:tabs>
          <w:tab w:val="center" w:pos="4040"/>
          <w:tab w:val="left" w:pos="6679"/>
        </w:tabs>
        <w:spacing w:after="0" w:line="48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D053A9">
        <w:rPr>
          <w:rFonts w:asciiTheme="majorHAnsi" w:hAnsiTheme="majorHAnsi" w:cs="Times New Roman"/>
          <w:b/>
          <w:sz w:val="24"/>
          <w:szCs w:val="24"/>
        </w:rPr>
        <w:t>Trabalhos realizados pela Secretaria na semana que passou:</w:t>
      </w:r>
    </w:p>
    <w:p w:rsidR="00312691" w:rsidRPr="00D053A9" w:rsidRDefault="00312691" w:rsidP="00312691">
      <w:pPr>
        <w:tabs>
          <w:tab w:val="center" w:pos="4040"/>
          <w:tab w:val="left" w:pos="6679"/>
        </w:tabs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053A9">
        <w:rPr>
          <w:rFonts w:asciiTheme="majorHAnsi" w:hAnsiTheme="majorHAnsi" w:cs="Times New Roman"/>
          <w:sz w:val="24"/>
          <w:szCs w:val="24"/>
        </w:rPr>
        <w:t xml:space="preserve">            Durante o decorrer da semana foram desempenhados os seguintes trabalhos a cargo da Secretaria Municipal de Agricultura e Meio Ambiente com utilização de </w:t>
      </w:r>
      <w:r w:rsidRPr="00D053A9">
        <w:rPr>
          <w:rFonts w:asciiTheme="majorHAnsi" w:hAnsiTheme="majorHAnsi" w:cs="Times New Roman"/>
          <w:b/>
          <w:sz w:val="24"/>
          <w:szCs w:val="24"/>
        </w:rPr>
        <w:t>Retroescavadeira:</w:t>
      </w:r>
    </w:p>
    <w:tbl>
      <w:tblPr>
        <w:tblStyle w:val="Tabelacomgrade"/>
        <w:tblW w:w="9514" w:type="dxa"/>
        <w:tblLook w:val="04A0" w:firstRow="1" w:lastRow="0" w:firstColumn="1" w:lastColumn="0" w:noHBand="0" w:noVBand="1"/>
      </w:tblPr>
      <w:tblGrid>
        <w:gridCol w:w="3369"/>
        <w:gridCol w:w="2303"/>
        <w:gridCol w:w="3842"/>
      </w:tblGrid>
      <w:tr w:rsidR="00312691" w:rsidRPr="00D053A9" w:rsidTr="00312691">
        <w:tc>
          <w:tcPr>
            <w:tcW w:w="3369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053A9">
              <w:rPr>
                <w:rFonts w:asciiTheme="majorHAnsi" w:hAnsiTheme="majorHAnsi" w:cs="Times New Roman"/>
                <w:b/>
                <w:sz w:val="24"/>
                <w:szCs w:val="24"/>
              </w:rPr>
              <w:t>Propriedade:</w:t>
            </w:r>
          </w:p>
        </w:tc>
        <w:tc>
          <w:tcPr>
            <w:tcW w:w="2303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053A9">
              <w:rPr>
                <w:rFonts w:asciiTheme="majorHAnsi" w:hAnsiTheme="majorHAnsi" w:cs="Times New Roman"/>
                <w:b/>
                <w:sz w:val="24"/>
                <w:szCs w:val="24"/>
              </w:rPr>
              <w:t>Localidade:</w:t>
            </w:r>
          </w:p>
        </w:tc>
        <w:tc>
          <w:tcPr>
            <w:tcW w:w="3842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053A9">
              <w:rPr>
                <w:rFonts w:asciiTheme="majorHAnsi" w:hAnsiTheme="majorHAnsi" w:cs="Times New Roman"/>
                <w:b/>
                <w:sz w:val="24"/>
                <w:szCs w:val="24"/>
              </w:rPr>
              <w:t>Trabalho realizado:</w:t>
            </w:r>
          </w:p>
        </w:tc>
      </w:tr>
      <w:tr w:rsidR="00312691" w:rsidRPr="00D053A9" w:rsidTr="00312691">
        <w:tc>
          <w:tcPr>
            <w:tcW w:w="3369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Oberdan dos Anjos</w:t>
            </w:r>
          </w:p>
        </w:tc>
        <w:tc>
          <w:tcPr>
            <w:tcW w:w="2303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Linha São José</w:t>
            </w:r>
          </w:p>
        </w:tc>
        <w:tc>
          <w:tcPr>
            <w:tcW w:w="3842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Terraplanagem</w:t>
            </w:r>
          </w:p>
        </w:tc>
      </w:tr>
      <w:tr w:rsidR="00312691" w:rsidRPr="00D053A9" w:rsidTr="00312691">
        <w:tc>
          <w:tcPr>
            <w:tcW w:w="3369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Renildo Acker </w:t>
            </w:r>
          </w:p>
        </w:tc>
        <w:tc>
          <w:tcPr>
            <w:tcW w:w="2303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Linha São José</w:t>
            </w:r>
          </w:p>
        </w:tc>
        <w:tc>
          <w:tcPr>
            <w:tcW w:w="3842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Buraco de Silagem</w:t>
            </w:r>
          </w:p>
        </w:tc>
      </w:tr>
      <w:tr w:rsidR="00312691" w:rsidRPr="00D053A9" w:rsidTr="00312691">
        <w:tc>
          <w:tcPr>
            <w:tcW w:w="3369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Silzo Bonotto</w:t>
            </w:r>
          </w:p>
        </w:tc>
        <w:tc>
          <w:tcPr>
            <w:tcW w:w="2303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Vista Alegre</w:t>
            </w:r>
          </w:p>
        </w:tc>
        <w:tc>
          <w:tcPr>
            <w:tcW w:w="3842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Serviço na Lavoura</w:t>
            </w:r>
          </w:p>
        </w:tc>
      </w:tr>
      <w:tr w:rsidR="00312691" w:rsidRPr="00D053A9" w:rsidTr="00312691">
        <w:trPr>
          <w:trHeight w:val="557"/>
        </w:trPr>
        <w:tc>
          <w:tcPr>
            <w:tcW w:w="3369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Lucas Fava</w:t>
            </w:r>
          </w:p>
        </w:tc>
        <w:tc>
          <w:tcPr>
            <w:tcW w:w="2303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Vista Alegre</w:t>
            </w:r>
          </w:p>
        </w:tc>
        <w:tc>
          <w:tcPr>
            <w:tcW w:w="3842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Buraco de silagem</w:t>
            </w:r>
          </w:p>
        </w:tc>
      </w:tr>
      <w:tr w:rsidR="00312691" w:rsidRPr="00D053A9" w:rsidTr="00312691">
        <w:trPr>
          <w:trHeight w:val="557"/>
        </w:trPr>
        <w:tc>
          <w:tcPr>
            <w:tcW w:w="3369" w:type="dxa"/>
          </w:tcPr>
          <w:p w:rsidR="00312691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Ademir Oliveira Ribeiro</w:t>
            </w:r>
          </w:p>
        </w:tc>
        <w:tc>
          <w:tcPr>
            <w:tcW w:w="2303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Lajeado Barreiro</w:t>
            </w:r>
          </w:p>
        </w:tc>
        <w:tc>
          <w:tcPr>
            <w:tcW w:w="3842" w:type="dxa"/>
          </w:tcPr>
          <w:p w:rsidR="00312691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Buraco de Silagem</w:t>
            </w:r>
          </w:p>
        </w:tc>
      </w:tr>
      <w:tr w:rsidR="00312691" w:rsidRPr="00D053A9" w:rsidTr="00312691">
        <w:trPr>
          <w:trHeight w:val="557"/>
        </w:trPr>
        <w:tc>
          <w:tcPr>
            <w:tcW w:w="3369" w:type="dxa"/>
          </w:tcPr>
          <w:p w:rsidR="00312691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Idair Maçalai</w:t>
            </w:r>
          </w:p>
        </w:tc>
        <w:tc>
          <w:tcPr>
            <w:tcW w:w="2303" w:type="dxa"/>
          </w:tcPr>
          <w:p w:rsidR="00312691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Linha Soledade</w:t>
            </w:r>
          </w:p>
        </w:tc>
        <w:tc>
          <w:tcPr>
            <w:tcW w:w="3842" w:type="dxa"/>
          </w:tcPr>
          <w:p w:rsidR="00312691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Buraco de silagem</w:t>
            </w:r>
          </w:p>
        </w:tc>
      </w:tr>
      <w:tr w:rsidR="00255A83" w:rsidRPr="00D053A9" w:rsidTr="00312691">
        <w:trPr>
          <w:trHeight w:val="557"/>
        </w:trPr>
        <w:tc>
          <w:tcPr>
            <w:tcW w:w="3369" w:type="dxa"/>
          </w:tcPr>
          <w:p w:rsidR="00255A83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Mauricio Witczak Pinto</w:t>
            </w:r>
          </w:p>
        </w:tc>
        <w:tc>
          <w:tcPr>
            <w:tcW w:w="2303" w:type="dxa"/>
          </w:tcPr>
          <w:p w:rsidR="00255A83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São João</w:t>
            </w:r>
          </w:p>
        </w:tc>
        <w:tc>
          <w:tcPr>
            <w:tcW w:w="3842" w:type="dxa"/>
          </w:tcPr>
          <w:p w:rsidR="00255A83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Buraco de silagem</w:t>
            </w:r>
          </w:p>
        </w:tc>
      </w:tr>
      <w:tr w:rsidR="00255A83" w:rsidRPr="00D053A9" w:rsidTr="00312691">
        <w:trPr>
          <w:trHeight w:val="557"/>
        </w:trPr>
        <w:tc>
          <w:tcPr>
            <w:tcW w:w="3369" w:type="dxa"/>
          </w:tcPr>
          <w:p w:rsidR="00255A83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Vanderlei da Costa</w:t>
            </w:r>
          </w:p>
        </w:tc>
        <w:tc>
          <w:tcPr>
            <w:tcW w:w="2303" w:type="dxa"/>
          </w:tcPr>
          <w:p w:rsidR="00255A83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São João</w:t>
            </w:r>
          </w:p>
        </w:tc>
        <w:tc>
          <w:tcPr>
            <w:tcW w:w="3842" w:type="dxa"/>
          </w:tcPr>
          <w:p w:rsidR="00255A83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Buraco de silagem</w:t>
            </w:r>
          </w:p>
        </w:tc>
      </w:tr>
      <w:tr w:rsidR="00255A83" w:rsidRPr="00D053A9" w:rsidTr="00312691">
        <w:trPr>
          <w:trHeight w:val="557"/>
        </w:trPr>
        <w:tc>
          <w:tcPr>
            <w:tcW w:w="3369" w:type="dxa"/>
          </w:tcPr>
          <w:p w:rsidR="00255A83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Arlindo Antonio dos Santos</w:t>
            </w:r>
          </w:p>
        </w:tc>
        <w:tc>
          <w:tcPr>
            <w:tcW w:w="2303" w:type="dxa"/>
          </w:tcPr>
          <w:p w:rsidR="00255A83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Linha Soledade</w:t>
            </w:r>
          </w:p>
        </w:tc>
        <w:tc>
          <w:tcPr>
            <w:tcW w:w="3842" w:type="dxa"/>
          </w:tcPr>
          <w:p w:rsidR="00255A83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Buraco de Silagem</w:t>
            </w:r>
          </w:p>
        </w:tc>
      </w:tr>
      <w:tr w:rsidR="00255A83" w:rsidRPr="00D053A9" w:rsidTr="00312691">
        <w:trPr>
          <w:trHeight w:val="557"/>
        </w:trPr>
        <w:tc>
          <w:tcPr>
            <w:tcW w:w="3369" w:type="dxa"/>
          </w:tcPr>
          <w:p w:rsidR="00255A83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255A83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3842" w:type="dxa"/>
          </w:tcPr>
          <w:p w:rsidR="00255A83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312691" w:rsidRPr="00D053A9" w:rsidRDefault="00312691" w:rsidP="00312691">
      <w:pPr>
        <w:tabs>
          <w:tab w:val="center" w:pos="4040"/>
          <w:tab w:val="left" w:pos="6679"/>
        </w:tabs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</w:p>
    <w:p w:rsidR="00312691" w:rsidRPr="00D053A9" w:rsidRDefault="00312691" w:rsidP="00312691">
      <w:pPr>
        <w:tabs>
          <w:tab w:val="center" w:pos="4040"/>
          <w:tab w:val="left" w:pos="6679"/>
        </w:tabs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D053A9">
        <w:rPr>
          <w:rFonts w:asciiTheme="majorHAnsi" w:hAnsiTheme="majorHAnsi" w:cs="Times New Roman"/>
          <w:sz w:val="24"/>
          <w:szCs w:val="24"/>
        </w:rPr>
        <w:tab/>
        <w:t xml:space="preserve">         Durante o decorrer da semana foram desempenhados os seguintes trabalhos a cargo da Secretaria Municipal de Agricultura e Meio Ambiente através do Departamento de Redes de Água</w:t>
      </w:r>
      <w:r w:rsidRPr="00D053A9">
        <w:rPr>
          <w:rFonts w:asciiTheme="majorHAnsi" w:hAnsiTheme="majorHAnsi" w:cs="Times New Roman"/>
          <w:b/>
          <w:sz w:val="24"/>
          <w:szCs w:val="24"/>
        </w:rPr>
        <w:t>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3402"/>
        <w:gridCol w:w="5778"/>
      </w:tblGrid>
      <w:tr w:rsidR="00312691" w:rsidRPr="00D053A9" w:rsidTr="00FD37BB">
        <w:tc>
          <w:tcPr>
            <w:tcW w:w="3402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053A9">
              <w:rPr>
                <w:rFonts w:asciiTheme="majorHAnsi" w:hAnsiTheme="majorHAnsi" w:cs="Times New Roman"/>
                <w:b/>
                <w:sz w:val="24"/>
                <w:szCs w:val="24"/>
              </w:rPr>
              <w:t>Localidade</w:t>
            </w:r>
          </w:p>
        </w:tc>
        <w:tc>
          <w:tcPr>
            <w:tcW w:w="5778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D053A9">
              <w:rPr>
                <w:rFonts w:asciiTheme="majorHAnsi" w:hAnsiTheme="majorHAnsi" w:cs="Times New Roman"/>
                <w:b/>
                <w:sz w:val="24"/>
                <w:szCs w:val="24"/>
              </w:rPr>
              <w:t>Trabalho realizado</w:t>
            </w:r>
          </w:p>
        </w:tc>
      </w:tr>
      <w:tr w:rsidR="00312691" w:rsidRPr="00D053A9" w:rsidTr="00FD37BB">
        <w:tc>
          <w:tcPr>
            <w:tcW w:w="3402" w:type="dxa"/>
          </w:tcPr>
          <w:p w:rsidR="00312691" w:rsidRPr="00D053A9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Linha Terézio</w:t>
            </w:r>
          </w:p>
        </w:tc>
        <w:tc>
          <w:tcPr>
            <w:tcW w:w="5778" w:type="dxa"/>
          </w:tcPr>
          <w:p w:rsidR="00312691" w:rsidRPr="00D053A9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Manutenção elétrica poço artesiano</w:t>
            </w:r>
          </w:p>
        </w:tc>
      </w:tr>
      <w:tr w:rsidR="00312691" w:rsidRPr="00D053A9" w:rsidTr="00FD37BB">
        <w:tc>
          <w:tcPr>
            <w:tcW w:w="3402" w:type="dxa"/>
          </w:tcPr>
          <w:p w:rsidR="00312691" w:rsidRPr="00D053A9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Sitio Langner</w:t>
            </w:r>
          </w:p>
        </w:tc>
        <w:tc>
          <w:tcPr>
            <w:tcW w:w="5778" w:type="dxa"/>
          </w:tcPr>
          <w:p w:rsidR="00312691" w:rsidRPr="00D053A9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Manutenção elétrica poço artesiano</w:t>
            </w:r>
          </w:p>
        </w:tc>
      </w:tr>
      <w:tr w:rsidR="00312691" w:rsidRPr="00D053A9" w:rsidTr="00312691">
        <w:trPr>
          <w:trHeight w:val="418"/>
        </w:trPr>
        <w:tc>
          <w:tcPr>
            <w:tcW w:w="3402" w:type="dxa"/>
          </w:tcPr>
          <w:p w:rsidR="00312691" w:rsidRPr="00D053A9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Vista Alegre</w:t>
            </w:r>
          </w:p>
        </w:tc>
        <w:tc>
          <w:tcPr>
            <w:tcW w:w="5778" w:type="dxa"/>
          </w:tcPr>
          <w:p w:rsidR="00312691" w:rsidRPr="00D053A9" w:rsidRDefault="00255A83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Conserto encanamento</w:t>
            </w:r>
          </w:p>
        </w:tc>
      </w:tr>
      <w:tr w:rsidR="00312691" w:rsidRPr="00D053A9" w:rsidTr="00FD37BB">
        <w:tc>
          <w:tcPr>
            <w:tcW w:w="3402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5778" w:type="dxa"/>
          </w:tcPr>
          <w:p w:rsidR="00312691" w:rsidRPr="00D053A9" w:rsidRDefault="00312691" w:rsidP="00FD37BB">
            <w:pPr>
              <w:spacing w:line="360" w:lineRule="auto"/>
              <w:jc w:val="both"/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</w:tbl>
    <w:p w:rsidR="000D3083" w:rsidRDefault="000D3083" w:rsidP="00255A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990" w:rsidRDefault="00101990" w:rsidP="00255A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Durante o decorrer da semana foram realizados os seguintes trabalhos pelo </w:t>
      </w:r>
      <w:r w:rsidR="00D20014">
        <w:rPr>
          <w:rFonts w:ascii="Times New Roman" w:hAnsi="Times New Roman" w:cs="Times New Roman"/>
          <w:sz w:val="24"/>
          <w:szCs w:val="24"/>
        </w:rPr>
        <w:t xml:space="preserve">Departamento de Meio </w:t>
      </w:r>
      <w:r>
        <w:rPr>
          <w:rFonts w:ascii="Times New Roman" w:hAnsi="Times New Roman" w:cs="Times New Roman"/>
          <w:sz w:val="24"/>
          <w:szCs w:val="24"/>
        </w:rPr>
        <w:t>Ambiente.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101990" w:rsidTr="00D20014">
        <w:tc>
          <w:tcPr>
            <w:tcW w:w="3794" w:type="dxa"/>
          </w:tcPr>
          <w:p w:rsidR="00101990" w:rsidRDefault="00101990" w:rsidP="001019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Licença de operação</w:t>
            </w:r>
          </w:p>
        </w:tc>
        <w:tc>
          <w:tcPr>
            <w:tcW w:w="5418" w:type="dxa"/>
          </w:tcPr>
          <w:p w:rsidR="00101990" w:rsidRDefault="00101990" w:rsidP="00255A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Metalúrgica Metal Mag.</w:t>
            </w:r>
            <w:r w:rsidR="00D77C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1990" w:rsidTr="00D20014">
        <w:tc>
          <w:tcPr>
            <w:tcW w:w="3794" w:type="dxa"/>
          </w:tcPr>
          <w:p w:rsidR="00101990" w:rsidRDefault="00101990" w:rsidP="001019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Licença florestal</w:t>
            </w:r>
          </w:p>
        </w:tc>
        <w:tc>
          <w:tcPr>
            <w:tcW w:w="5418" w:type="dxa"/>
          </w:tcPr>
          <w:p w:rsidR="00101990" w:rsidRDefault="00101990" w:rsidP="00255A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Sergio </w:t>
            </w:r>
            <w:r w:rsidR="00004BC7">
              <w:rPr>
                <w:rFonts w:ascii="Times New Roman" w:hAnsi="Times New Roman" w:cs="Times New Roman"/>
                <w:sz w:val="24"/>
                <w:szCs w:val="24"/>
              </w:rPr>
              <w:t xml:space="preserve">Antônio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Marroni</w:t>
            </w:r>
          </w:p>
        </w:tc>
      </w:tr>
      <w:tr w:rsidR="00101990" w:rsidTr="00D20014">
        <w:tc>
          <w:tcPr>
            <w:tcW w:w="3794" w:type="dxa"/>
          </w:tcPr>
          <w:p w:rsidR="00101990" w:rsidRDefault="00D20014" w:rsidP="001019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Autorização de Limpeza Bebedouro</w:t>
            </w:r>
          </w:p>
        </w:tc>
        <w:tc>
          <w:tcPr>
            <w:tcW w:w="5418" w:type="dxa"/>
          </w:tcPr>
          <w:p w:rsidR="00101990" w:rsidRDefault="008D3B19" w:rsidP="00255A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Eva Terezinha Machado dos Santos da Silva </w:t>
            </w:r>
          </w:p>
        </w:tc>
      </w:tr>
      <w:tr w:rsidR="008D3B19" w:rsidTr="00D20014">
        <w:tc>
          <w:tcPr>
            <w:tcW w:w="3794" w:type="dxa"/>
          </w:tcPr>
          <w:p w:rsidR="008D3B19" w:rsidRDefault="008D3B19" w:rsidP="0010199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Isenções Ambientais</w:t>
            </w:r>
          </w:p>
        </w:tc>
        <w:tc>
          <w:tcPr>
            <w:tcW w:w="5418" w:type="dxa"/>
          </w:tcPr>
          <w:p w:rsidR="008D3B19" w:rsidRDefault="008D3B19" w:rsidP="00255A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Emissão de 5 alvarás de isenção para o comercio</w:t>
            </w:r>
          </w:p>
        </w:tc>
      </w:tr>
    </w:tbl>
    <w:p w:rsidR="00101990" w:rsidRPr="000D3083" w:rsidRDefault="00101990" w:rsidP="00255A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1990" w:rsidRPr="000D3083" w:rsidSect="00D6228F">
      <w:pgSz w:w="11906" w:h="16838"/>
      <w:pgMar w:top="1134" w:right="1558" w:bottom="1134" w:left="1276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93A" w:rsidRDefault="0094493A" w:rsidP="008A584D">
      <w:pPr>
        <w:spacing w:after="0" w:line="240" w:lineRule="auto"/>
      </w:pPr>
      <w:r>
        <w:separator/>
      </w:r>
    </w:p>
  </w:endnote>
  <w:endnote w:type="continuationSeparator" w:id="0">
    <w:p w:rsidR="0094493A" w:rsidRDefault="0094493A" w:rsidP="008A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93A" w:rsidRDefault="0094493A" w:rsidP="008A584D">
      <w:pPr>
        <w:spacing w:after="0" w:line="240" w:lineRule="auto"/>
      </w:pPr>
      <w:r>
        <w:separator/>
      </w:r>
    </w:p>
  </w:footnote>
  <w:footnote w:type="continuationSeparator" w:id="0">
    <w:p w:rsidR="0094493A" w:rsidRDefault="0094493A" w:rsidP="008A5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33966"/>
    <w:multiLevelType w:val="hybridMultilevel"/>
    <w:tmpl w:val="57D27A4E"/>
    <w:lvl w:ilvl="0" w:tplc="0416000D">
      <w:start w:val="1"/>
      <w:numFmt w:val="bullet"/>
      <w:lvlText w:val=""/>
      <w:lvlJc w:val="left"/>
      <w:pPr>
        <w:ind w:left="285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6A1"/>
    <w:rsid w:val="00002021"/>
    <w:rsid w:val="00004BC7"/>
    <w:rsid w:val="00005277"/>
    <w:rsid w:val="0001190B"/>
    <w:rsid w:val="0003590A"/>
    <w:rsid w:val="00040BA1"/>
    <w:rsid w:val="00053116"/>
    <w:rsid w:val="00061B22"/>
    <w:rsid w:val="00062025"/>
    <w:rsid w:val="00063CCE"/>
    <w:rsid w:val="00072A76"/>
    <w:rsid w:val="00076264"/>
    <w:rsid w:val="0008453E"/>
    <w:rsid w:val="00091CCA"/>
    <w:rsid w:val="0009209B"/>
    <w:rsid w:val="0009462C"/>
    <w:rsid w:val="0009493F"/>
    <w:rsid w:val="000A5E69"/>
    <w:rsid w:val="000A61CC"/>
    <w:rsid w:val="000B3F05"/>
    <w:rsid w:val="000B5C6B"/>
    <w:rsid w:val="000C2017"/>
    <w:rsid w:val="000C247E"/>
    <w:rsid w:val="000D1815"/>
    <w:rsid w:val="000D3083"/>
    <w:rsid w:val="000D431B"/>
    <w:rsid w:val="000D61E4"/>
    <w:rsid w:val="000F49D9"/>
    <w:rsid w:val="00101990"/>
    <w:rsid w:val="00101F2D"/>
    <w:rsid w:val="00106CED"/>
    <w:rsid w:val="00110CC7"/>
    <w:rsid w:val="00112A4C"/>
    <w:rsid w:val="00117348"/>
    <w:rsid w:val="00120A03"/>
    <w:rsid w:val="001234A4"/>
    <w:rsid w:val="001273F4"/>
    <w:rsid w:val="001378A9"/>
    <w:rsid w:val="00137DD4"/>
    <w:rsid w:val="001422ED"/>
    <w:rsid w:val="001431CD"/>
    <w:rsid w:val="00146724"/>
    <w:rsid w:val="00171E55"/>
    <w:rsid w:val="00172E1D"/>
    <w:rsid w:val="001854F6"/>
    <w:rsid w:val="00192172"/>
    <w:rsid w:val="00193DFF"/>
    <w:rsid w:val="001A160D"/>
    <w:rsid w:val="001A1AF5"/>
    <w:rsid w:val="001C02F8"/>
    <w:rsid w:val="001D0577"/>
    <w:rsid w:val="001D5B46"/>
    <w:rsid w:val="001E2071"/>
    <w:rsid w:val="001E79A8"/>
    <w:rsid w:val="001F0C94"/>
    <w:rsid w:val="001F311F"/>
    <w:rsid w:val="001F76AA"/>
    <w:rsid w:val="00204090"/>
    <w:rsid w:val="00212A76"/>
    <w:rsid w:val="00221EFC"/>
    <w:rsid w:val="00231E70"/>
    <w:rsid w:val="002342DD"/>
    <w:rsid w:val="0023437F"/>
    <w:rsid w:val="00255A83"/>
    <w:rsid w:val="00257343"/>
    <w:rsid w:val="00263C9F"/>
    <w:rsid w:val="00274F2D"/>
    <w:rsid w:val="0028364F"/>
    <w:rsid w:val="002873E2"/>
    <w:rsid w:val="00290047"/>
    <w:rsid w:val="00295D21"/>
    <w:rsid w:val="002971D8"/>
    <w:rsid w:val="002975B6"/>
    <w:rsid w:val="002978EF"/>
    <w:rsid w:val="002A0907"/>
    <w:rsid w:val="002A1E22"/>
    <w:rsid w:val="002A2ECC"/>
    <w:rsid w:val="002C10F7"/>
    <w:rsid w:val="002C3C52"/>
    <w:rsid w:val="002C5162"/>
    <w:rsid w:val="002D6101"/>
    <w:rsid w:val="002D6B93"/>
    <w:rsid w:val="002E30CA"/>
    <w:rsid w:val="002F34C6"/>
    <w:rsid w:val="002F4C78"/>
    <w:rsid w:val="00304BAE"/>
    <w:rsid w:val="003059FA"/>
    <w:rsid w:val="0031072D"/>
    <w:rsid w:val="00312691"/>
    <w:rsid w:val="003154AC"/>
    <w:rsid w:val="00316796"/>
    <w:rsid w:val="00317FC8"/>
    <w:rsid w:val="003210DD"/>
    <w:rsid w:val="00321F36"/>
    <w:rsid w:val="00323F99"/>
    <w:rsid w:val="003264D0"/>
    <w:rsid w:val="00332A42"/>
    <w:rsid w:val="0033569D"/>
    <w:rsid w:val="00340A55"/>
    <w:rsid w:val="003441F2"/>
    <w:rsid w:val="00350121"/>
    <w:rsid w:val="003672C4"/>
    <w:rsid w:val="00370759"/>
    <w:rsid w:val="00380918"/>
    <w:rsid w:val="00380B4D"/>
    <w:rsid w:val="003835FF"/>
    <w:rsid w:val="00393081"/>
    <w:rsid w:val="003967F7"/>
    <w:rsid w:val="00397E1F"/>
    <w:rsid w:val="003A1AF1"/>
    <w:rsid w:val="003A2BF7"/>
    <w:rsid w:val="003A3C12"/>
    <w:rsid w:val="003B4911"/>
    <w:rsid w:val="003B6E97"/>
    <w:rsid w:val="003C09C7"/>
    <w:rsid w:val="003C0F5B"/>
    <w:rsid w:val="003C7DE4"/>
    <w:rsid w:val="003D21B5"/>
    <w:rsid w:val="003D5699"/>
    <w:rsid w:val="003D602A"/>
    <w:rsid w:val="003D6416"/>
    <w:rsid w:val="003E0F04"/>
    <w:rsid w:val="003E245F"/>
    <w:rsid w:val="003E3121"/>
    <w:rsid w:val="003F01C5"/>
    <w:rsid w:val="003F0397"/>
    <w:rsid w:val="003F25F8"/>
    <w:rsid w:val="004055B7"/>
    <w:rsid w:val="004143A4"/>
    <w:rsid w:val="00435FA3"/>
    <w:rsid w:val="004459C8"/>
    <w:rsid w:val="00450F6F"/>
    <w:rsid w:val="00466BBC"/>
    <w:rsid w:val="0047070F"/>
    <w:rsid w:val="00480A5D"/>
    <w:rsid w:val="004825A1"/>
    <w:rsid w:val="004A38F9"/>
    <w:rsid w:val="004A400D"/>
    <w:rsid w:val="004A586F"/>
    <w:rsid w:val="004A5A81"/>
    <w:rsid w:val="004B4E54"/>
    <w:rsid w:val="004B4F65"/>
    <w:rsid w:val="004B6BDD"/>
    <w:rsid w:val="004C0B8E"/>
    <w:rsid w:val="004C2C89"/>
    <w:rsid w:val="004C4A38"/>
    <w:rsid w:val="004D1B65"/>
    <w:rsid w:val="004D4A9D"/>
    <w:rsid w:val="004E0180"/>
    <w:rsid w:val="004E067F"/>
    <w:rsid w:val="004F293B"/>
    <w:rsid w:val="004F3838"/>
    <w:rsid w:val="004F5C38"/>
    <w:rsid w:val="005053D1"/>
    <w:rsid w:val="00512665"/>
    <w:rsid w:val="005126F7"/>
    <w:rsid w:val="00514C7B"/>
    <w:rsid w:val="005244FE"/>
    <w:rsid w:val="005253A4"/>
    <w:rsid w:val="00530F36"/>
    <w:rsid w:val="00536DA3"/>
    <w:rsid w:val="005409AD"/>
    <w:rsid w:val="00544537"/>
    <w:rsid w:val="0055213A"/>
    <w:rsid w:val="00554041"/>
    <w:rsid w:val="005561FE"/>
    <w:rsid w:val="0055744E"/>
    <w:rsid w:val="00557724"/>
    <w:rsid w:val="005679D4"/>
    <w:rsid w:val="00571EDE"/>
    <w:rsid w:val="00574390"/>
    <w:rsid w:val="00586230"/>
    <w:rsid w:val="0059786A"/>
    <w:rsid w:val="005B2C80"/>
    <w:rsid w:val="005B4D44"/>
    <w:rsid w:val="005C3EA2"/>
    <w:rsid w:val="005C66E7"/>
    <w:rsid w:val="005D7345"/>
    <w:rsid w:val="005E6331"/>
    <w:rsid w:val="005F1AD9"/>
    <w:rsid w:val="005F5E5A"/>
    <w:rsid w:val="00602D9F"/>
    <w:rsid w:val="00607006"/>
    <w:rsid w:val="00622255"/>
    <w:rsid w:val="00632154"/>
    <w:rsid w:val="00636114"/>
    <w:rsid w:val="00643907"/>
    <w:rsid w:val="00646D54"/>
    <w:rsid w:val="006621C1"/>
    <w:rsid w:val="006668C1"/>
    <w:rsid w:val="00681090"/>
    <w:rsid w:val="00685AFC"/>
    <w:rsid w:val="0069063A"/>
    <w:rsid w:val="00691C6F"/>
    <w:rsid w:val="006921F1"/>
    <w:rsid w:val="0069626B"/>
    <w:rsid w:val="006D408E"/>
    <w:rsid w:val="006D4D91"/>
    <w:rsid w:val="006E0B59"/>
    <w:rsid w:val="006E36F2"/>
    <w:rsid w:val="006E4DF1"/>
    <w:rsid w:val="006E7AD3"/>
    <w:rsid w:val="006E7FC1"/>
    <w:rsid w:val="006F1388"/>
    <w:rsid w:val="006F4C62"/>
    <w:rsid w:val="007040F2"/>
    <w:rsid w:val="00704726"/>
    <w:rsid w:val="00714C3B"/>
    <w:rsid w:val="00717144"/>
    <w:rsid w:val="0072195D"/>
    <w:rsid w:val="0072254E"/>
    <w:rsid w:val="00722A9A"/>
    <w:rsid w:val="00736027"/>
    <w:rsid w:val="007708B2"/>
    <w:rsid w:val="007749BA"/>
    <w:rsid w:val="007813CF"/>
    <w:rsid w:val="00782351"/>
    <w:rsid w:val="007846EC"/>
    <w:rsid w:val="00795411"/>
    <w:rsid w:val="007A12A4"/>
    <w:rsid w:val="007B4BD4"/>
    <w:rsid w:val="007B52AF"/>
    <w:rsid w:val="007B620B"/>
    <w:rsid w:val="007B6C88"/>
    <w:rsid w:val="007B7F69"/>
    <w:rsid w:val="007C09B1"/>
    <w:rsid w:val="007C0E70"/>
    <w:rsid w:val="007C4C11"/>
    <w:rsid w:val="007C61CB"/>
    <w:rsid w:val="007D39E9"/>
    <w:rsid w:val="007D596B"/>
    <w:rsid w:val="007D68F9"/>
    <w:rsid w:val="007F09C9"/>
    <w:rsid w:val="007F172C"/>
    <w:rsid w:val="0081284A"/>
    <w:rsid w:val="0081627F"/>
    <w:rsid w:val="00821945"/>
    <w:rsid w:val="008251D3"/>
    <w:rsid w:val="008262E5"/>
    <w:rsid w:val="00832005"/>
    <w:rsid w:val="00841926"/>
    <w:rsid w:val="00854B4A"/>
    <w:rsid w:val="00855A0A"/>
    <w:rsid w:val="00861093"/>
    <w:rsid w:val="00861BD3"/>
    <w:rsid w:val="00862E1C"/>
    <w:rsid w:val="008635A7"/>
    <w:rsid w:val="00864B31"/>
    <w:rsid w:val="00867406"/>
    <w:rsid w:val="00867441"/>
    <w:rsid w:val="008730FD"/>
    <w:rsid w:val="008743BA"/>
    <w:rsid w:val="00876566"/>
    <w:rsid w:val="00884282"/>
    <w:rsid w:val="008939D4"/>
    <w:rsid w:val="00897CA6"/>
    <w:rsid w:val="008A584D"/>
    <w:rsid w:val="008B2AD5"/>
    <w:rsid w:val="008B424F"/>
    <w:rsid w:val="008C24AC"/>
    <w:rsid w:val="008C33E1"/>
    <w:rsid w:val="008C5629"/>
    <w:rsid w:val="008D3B19"/>
    <w:rsid w:val="008D5EA8"/>
    <w:rsid w:val="008D7DEC"/>
    <w:rsid w:val="008E3423"/>
    <w:rsid w:val="008F052E"/>
    <w:rsid w:val="008F2E7E"/>
    <w:rsid w:val="00907D50"/>
    <w:rsid w:val="009125D3"/>
    <w:rsid w:val="00913CE0"/>
    <w:rsid w:val="00914753"/>
    <w:rsid w:val="00923A87"/>
    <w:rsid w:val="009313A1"/>
    <w:rsid w:val="00943895"/>
    <w:rsid w:val="0094493A"/>
    <w:rsid w:val="00945FDE"/>
    <w:rsid w:val="00960472"/>
    <w:rsid w:val="00962F51"/>
    <w:rsid w:val="0097458D"/>
    <w:rsid w:val="00981989"/>
    <w:rsid w:val="009822B0"/>
    <w:rsid w:val="00984348"/>
    <w:rsid w:val="00984655"/>
    <w:rsid w:val="00984C77"/>
    <w:rsid w:val="009B1F0C"/>
    <w:rsid w:val="009B2447"/>
    <w:rsid w:val="009B4816"/>
    <w:rsid w:val="009B6FCF"/>
    <w:rsid w:val="009C3B38"/>
    <w:rsid w:val="009D200E"/>
    <w:rsid w:val="009D68CF"/>
    <w:rsid w:val="009D71C7"/>
    <w:rsid w:val="009E4FF1"/>
    <w:rsid w:val="009F0061"/>
    <w:rsid w:val="009F58EF"/>
    <w:rsid w:val="009F6E59"/>
    <w:rsid w:val="00A0222E"/>
    <w:rsid w:val="00A078CD"/>
    <w:rsid w:val="00A07EF3"/>
    <w:rsid w:val="00A07FD6"/>
    <w:rsid w:val="00A12E08"/>
    <w:rsid w:val="00A1414D"/>
    <w:rsid w:val="00A20EB8"/>
    <w:rsid w:val="00A25CE3"/>
    <w:rsid w:val="00A3484D"/>
    <w:rsid w:val="00A42815"/>
    <w:rsid w:val="00A45F0F"/>
    <w:rsid w:val="00A532F7"/>
    <w:rsid w:val="00A553BC"/>
    <w:rsid w:val="00A610B8"/>
    <w:rsid w:val="00A62B51"/>
    <w:rsid w:val="00A718FF"/>
    <w:rsid w:val="00A772BE"/>
    <w:rsid w:val="00A77769"/>
    <w:rsid w:val="00A82EAC"/>
    <w:rsid w:val="00A87504"/>
    <w:rsid w:val="00A94D74"/>
    <w:rsid w:val="00A97F6C"/>
    <w:rsid w:val="00AA74AB"/>
    <w:rsid w:val="00AB5ECE"/>
    <w:rsid w:val="00AC0BB6"/>
    <w:rsid w:val="00AC3F96"/>
    <w:rsid w:val="00AD211E"/>
    <w:rsid w:val="00AD7809"/>
    <w:rsid w:val="00AF030B"/>
    <w:rsid w:val="00B07200"/>
    <w:rsid w:val="00B15A65"/>
    <w:rsid w:val="00B25E77"/>
    <w:rsid w:val="00B314E0"/>
    <w:rsid w:val="00B36725"/>
    <w:rsid w:val="00B44FB3"/>
    <w:rsid w:val="00B5346D"/>
    <w:rsid w:val="00B613EB"/>
    <w:rsid w:val="00B624DB"/>
    <w:rsid w:val="00B649E7"/>
    <w:rsid w:val="00B72D8B"/>
    <w:rsid w:val="00B752FC"/>
    <w:rsid w:val="00B8630D"/>
    <w:rsid w:val="00B86893"/>
    <w:rsid w:val="00B91788"/>
    <w:rsid w:val="00B95665"/>
    <w:rsid w:val="00B965BC"/>
    <w:rsid w:val="00B96B79"/>
    <w:rsid w:val="00BA5ABE"/>
    <w:rsid w:val="00BA6D2B"/>
    <w:rsid w:val="00BB0988"/>
    <w:rsid w:val="00BC21FD"/>
    <w:rsid w:val="00BC768B"/>
    <w:rsid w:val="00BC7DFB"/>
    <w:rsid w:val="00BD0995"/>
    <w:rsid w:val="00BD099A"/>
    <w:rsid w:val="00BD7184"/>
    <w:rsid w:val="00BE2A91"/>
    <w:rsid w:val="00BF2022"/>
    <w:rsid w:val="00C0344C"/>
    <w:rsid w:val="00C05CF2"/>
    <w:rsid w:val="00C11F36"/>
    <w:rsid w:val="00C132D7"/>
    <w:rsid w:val="00C14DFA"/>
    <w:rsid w:val="00C150CA"/>
    <w:rsid w:val="00C20ADE"/>
    <w:rsid w:val="00C2201A"/>
    <w:rsid w:val="00C31ACD"/>
    <w:rsid w:val="00C32E82"/>
    <w:rsid w:val="00C3451F"/>
    <w:rsid w:val="00C348A4"/>
    <w:rsid w:val="00C36E87"/>
    <w:rsid w:val="00C429D7"/>
    <w:rsid w:val="00C42A75"/>
    <w:rsid w:val="00C44499"/>
    <w:rsid w:val="00C53311"/>
    <w:rsid w:val="00C53342"/>
    <w:rsid w:val="00C54A3E"/>
    <w:rsid w:val="00C55527"/>
    <w:rsid w:val="00C5553C"/>
    <w:rsid w:val="00C56E24"/>
    <w:rsid w:val="00C71085"/>
    <w:rsid w:val="00C81DE7"/>
    <w:rsid w:val="00C90431"/>
    <w:rsid w:val="00C91710"/>
    <w:rsid w:val="00CA65CE"/>
    <w:rsid w:val="00CB2319"/>
    <w:rsid w:val="00CB4332"/>
    <w:rsid w:val="00CC4427"/>
    <w:rsid w:val="00CC644D"/>
    <w:rsid w:val="00CC6F63"/>
    <w:rsid w:val="00CC72FF"/>
    <w:rsid w:val="00CC7DFA"/>
    <w:rsid w:val="00CD2CF9"/>
    <w:rsid w:val="00CD322A"/>
    <w:rsid w:val="00CD666A"/>
    <w:rsid w:val="00CE1C60"/>
    <w:rsid w:val="00CE31CB"/>
    <w:rsid w:val="00CE4B13"/>
    <w:rsid w:val="00CE5FEC"/>
    <w:rsid w:val="00CE7255"/>
    <w:rsid w:val="00CF291B"/>
    <w:rsid w:val="00D032C3"/>
    <w:rsid w:val="00D053A9"/>
    <w:rsid w:val="00D06038"/>
    <w:rsid w:val="00D06FB7"/>
    <w:rsid w:val="00D15748"/>
    <w:rsid w:val="00D159CD"/>
    <w:rsid w:val="00D16631"/>
    <w:rsid w:val="00D20014"/>
    <w:rsid w:val="00D34A83"/>
    <w:rsid w:val="00D36B2A"/>
    <w:rsid w:val="00D51510"/>
    <w:rsid w:val="00D51603"/>
    <w:rsid w:val="00D524B1"/>
    <w:rsid w:val="00D54B2B"/>
    <w:rsid w:val="00D60163"/>
    <w:rsid w:val="00D6228F"/>
    <w:rsid w:val="00D6629E"/>
    <w:rsid w:val="00D75910"/>
    <w:rsid w:val="00D77C5A"/>
    <w:rsid w:val="00D91AB7"/>
    <w:rsid w:val="00D951B6"/>
    <w:rsid w:val="00DA224D"/>
    <w:rsid w:val="00DB0261"/>
    <w:rsid w:val="00DB1C5A"/>
    <w:rsid w:val="00DC68F7"/>
    <w:rsid w:val="00DD35B8"/>
    <w:rsid w:val="00DE0FE1"/>
    <w:rsid w:val="00DE7630"/>
    <w:rsid w:val="00E02CA1"/>
    <w:rsid w:val="00E0311F"/>
    <w:rsid w:val="00E23CE6"/>
    <w:rsid w:val="00E24009"/>
    <w:rsid w:val="00E262A9"/>
    <w:rsid w:val="00E27C78"/>
    <w:rsid w:val="00E30A54"/>
    <w:rsid w:val="00E32554"/>
    <w:rsid w:val="00E32836"/>
    <w:rsid w:val="00E3309F"/>
    <w:rsid w:val="00E403C3"/>
    <w:rsid w:val="00E44DCB"/>
    <w:rsid w:val="00E4680E"/>
    <w:rsid w:val="00E46D9C"/>
    <w:rsid w:val="00E52D4D"/>
    <w:rsid w:val="00E547C9"/>
    <w:rsid w:val="00E54A4C"/>
    <w:rsid w:val="00E56780"/>
    <w:rsid w:val="00E56FCE"/>
    <w:rsid w:val="00E60AC9"/>
    <w:rsid w:val="00E63AE2"/>
    <w:rsid w:val="00E65803"/>
    <w:rsid w:val="00E71E5E"/>
    <w:rsid w:val="00E857DA"/>
    <w:rsid w:val="00E928A3"/>
    <w:rsid w:val="00EA0F90"/>
    <w:rsid w:val="00EC0CBD"/>
    <w:rsid w:val="00EC4905"/>
    <w:rsid w:val="00EC6EDF"/>
    <w:rsid w:val="00ED2D54"/>
    <w:rsid w:val="00ED3A25"/>
    <w:rsid w:val="00ED5497"/>
    <w:rsid w:val="00EF36E5"/>
    <w:rsid w:val="00F05A37"/>
    <w:rsid w:val="00F13140"/>
    <w:rsid w:val="00F157FE"/>
    <w:rsid w:val="00F162BC"/>
    <w:rsid w:val="00F30390"/>
    <w:rsid w:val="00F32196"/>
    <w:rsid w:val="00F37D6E"/>
    <w:rsid w:val="00F445AB"/>
    <w:rsid w:val="00F44E42"/>
    <w:rsid w:val="00F465F6"/>
    <w:rsid w:val="00F47D17"/>
    <w:rsid w:val="00F51C10"/>
    <w:rsid w:val="00F52190"/>
    <w:rsid w:val="00F53542"/>
    <w:rsid w:val="00F53CB8"/>
    <w:rsid w:val="00F62A21"/>
    <w:rsid w:val="00F63EED"/>
    <w:rsid w:val="00F646A1"/>
    <w:rsid w:val="00F6506D"/>
    <w:rsid w:val="00F8225C"/>
    <w:rsid w:val="00F8251C"/>
    <w:rsid w:val="00F8299F"/>
    <w:rsid w:val="00F92368"/>
    <w:rsid w:val="00FA08C4"/>
    <w:rsid w:val="00FA11B8"/>
    <w:rsid w:val="00FA3C58"/>
    <w:rsid w:val="00FB2DB1"/>
    <w:rsid w:val="00FC0DA7"/>
    <w:rsid w:val="00FD296D"/>
    <w:rsid w:val="00FD6203"/>
    <w:rsid w:val="00FE2F35"/>
    <w:rsid w:val="00FE5F30"/>
    <w:rsid w:val="00FE67C5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B7724-2797-4AC8-AA82-CE8203D7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6A1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040F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821945"/>
    <w:pPr>
      <w:spacing w:after="0" w:line="240" w:lineRule="auto"/>
    </w:pPr>
    <w:rPr>
      <w:rFonts w:eastAsiaTheme="minorEastAsia"/>
      <w:lang w:eastAsia="pt-BR"/>
    </w:rPr>
  </w:style>
  <w:style w:type="character" w:styleId="nfase">
    <w:name w:val="Emphasis"/>
    <w:basedOn w:val="Fontepargpadro"/>
    <w:uiPriority w:val="20"/>
    <w:qFormat/>
    <w:rsid w:val="0009462C"/>
    <w:rPr>
      <w:i/>
      <w:iCs/>
    </w:rPr>
  </w:style>
  <w:style w:type="table" w:styleId="Tabelacomgrade">
    <w:name w:val="Table Grid"/>
    <w:basedOn w:val="Tabelanormal"/>
    <w:uiPriority w:val="59"/>
    <w:rsid w:val="004B4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A58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584D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58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584D"/>
    <w:rPr>
      <w:rFonts w:eastAsiaTheme="minorEastAsia"/>
      <w:lang w:eastAsia="pt-BR"/>
    </w:rPr>
  </w:style>
  <w:style w:type="character" w:styleId="Forte">
    <w:name w:val="Strong"/>
    <w:basedOn w:val="Fontepargpadro"/>
    <w:uiPriority w:val="22"/>
    <w:qFormat/>
    <w:rsid w:val="007219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4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015B3-560F-4F4D-8EA8-55CA5DB2A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Agricultura</dc:creator>
  <cp:lastModifiedBy>Usuario</cp:lastModifiedBy>
  <cp:revision>2</cp:revision>
  <cp:lastPrinted>2018-12-07T17:53:00Z</cp:lastPrinted>
  <dcterms:created xsi:type="dcterms:W3CDTF">2019-05-03T19:54:00Z</dcterms:created>
  <dcterms:modified xsi:type="dcterms:W3CDTF">2019-05-03T19:54:00Z</dcterms:modified>
</cp:coreProperties>
</file>